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F7CB" w14:textId="77777777" w:rsidR="00EA1426" w:rsidRPr="0020267B" w:rsidRDefault="00EA1426" w:rsidP="00EA1426">
      <w:pPr>
        <w:spacing w:after="0"/>
        <w:jc w:val="both"/>
        <w:rPr>
          <w:rFonts w:ascii="Arial" w:hAnsi="Arial" w:cs="Arial"/>
          <w:b/>
          <w:bCs/>
          <w:sz w:val="24"/>
          <w:szCs w:val="24"/>
        </w:rPr>
      </w:pPr>
      <w:r w:rsidRPr="0020267B">
        <w:rPr>
          <w:rFonts w:ascii="Arial" w:hAnsi="Arial" w:cs="Arial"/>
          <w:b/>
          <w:bCs/>
          <w:sz w:val="24"/>
          <w:szCs w:val="24"/>
        </w:rPr>
        <w:t>Ćwiczenie 9</w:t>
      </w:r>
    </w:p>
    <w:p w14:paraId="2E2C0130"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Ćwiczenie ukierunkowane na stymulację rozwoju poznawczego - pamięć</w:t>
      </w:r>
    </w:p>
    <w:p w14:paraId="69364B21" w14:textId="77777777" w:rsidR="00EA1426" w:rsidRPr="0020267B" w:rsidRDefault="00EA1426" w:rsidP="00EA1426">
      <w:pPr>
        <w:spacing w:after="0"/>
        <w:jc w:val="both"/>
        <w:rPr>
          <w:rFonts w:ascii="Arial" w:hAnsi="Arial" w:cs="Arial"/>
          <w:sz w:val="24"/>
          <w:szCs w:val="24"/>
        </w:rPr>
      </w:pPr>
    </w:p>
    <w:p w14:paraId="62ED0FC5"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„Skarbiec”</w:t>
      </w:r>
    </w:p>
    <w:p w14:paraId="3B82F027"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Najpierw zastanawiamy się z dzieckiem, co najbardziej lubimy robić, jeść, jak spęczamy wolny czas? Warto sobie o tym na początku porozmawiać. Możemy podzielić to na kategorie: jedzenie, zabawa, aktywność ruchowa, itp. Następnie tworzymy zbiór tych aktywności za pomocą obrazków, możemy to na rysować, możemy wyciąć symbole tej rzeczy lub aktywności  z gazety. Może mamy w domu jakieś zabawki lub elementy z gier, które będą to symbolizować? Rozkładamy te obrazki/elementy/symbole na podłodze. Każdy z uczestników wybiera 1, 2 lub 3 obrazki i krótko o nich opowiada. Słuchamy i zapamiętujemy. Następnie przykrywamy apaszką, szalikiem i dziecko ma opowiedzieć o tym, co wybrał rodzic i na odwrót. Im więcej uczestników w zabawie, rodzeństwo, obydwoje rodziców lub dziadkowie, tym więcej okazji do ćwiczenia pamięci. Dalej może nastąpić wymiana elementów ze „Skarbca”.</w:t>
      </w:r>
    </w:p>
    <w:p w14:paraId="2943DE1D" w14:textId="77777777" w:rsidR="00EA1426" w:rsidRPr="0020267B" w:rsidRDefault="00EA1426" w:rsidP="00EA1426">
      <w:pPr>
        <w:rPr>
          <w:rFonts w:ascii="Arial" w:hAnsi="Arial" w:cs="Arial"/>
          <w:sz w:val="24"/>
          <w:szCs w:val="24"/>
        </w:rPr>
      </w:pPr>
    </w:p>
    <w:p w14:paraId="2BACBF20" w14:textId="77777777" w:rsidR="00EA1426" w:rsidRPr="0020267B" w:rsidRDefault="00EA1426" w:rsidP="00EA1426">
      <w:pPr>
        <w:spacing w:after="0"/>
        <w:jc w:val="both"/>
        <w:rPr>
          <w:rFonts w:ascii="Arial" w:hAnsi="Arial" w:cs="Arial"/>
          <w:b/>
          <w:bCs/>
          <w:sz w:val="24"/>
          <w:szCs w:val="24"/>
        </w:rPr>
      </w:pPr>
      <w:r w:rsidRPr="0020267B">
        <w:rPr>
          <w:rFonts w:ascii="Arial" w:hAnsi="Arial" w:cs="Arial"/>
          <w:b/>
          <w:bCs/>
          <w:sz w:val="24"/>
          <w:szCs w:val="24"/>
        </w:rPr>
        <w:t>Ćwiczenie 10</w:t>
      </w:r>
    </w:p>
    <w:p w14:paraId="1D2CF822"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Ćwiczenie ukierunkowane na stymulację rozwoju motorycznego oraz koncentrację uwagi</w:t>
      </w:r>
    </w:p>
    <w:p w14:paraId="6137EB18" w14:textId="77777777" w:rsidR="00EA1426" w:rsidRPr="0020267B" w:rsidRDefault="00EA1426" w:rsidP="00EA1426">
      <w:pPr>
        <w:spacing w:after="0"/>
        <w:jc w:val="both"/>
        <w:rPr>
          <w:rFonts w:ascii="Arial" w:hAnsi="Arial" w:cs="Arial"/>
          <w:sz w:val="24"/>
          <w:szCs w:val="24"/>
        </w:rPr>
      </w:pPr>
    </w:p>
    <w:p w14:paraId="3942E125"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„Wieża”</w:t>
      </w:r>
    </w:p>
    <w:p w14:paraId="55C411B8"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 xml:space="preserve">Spróbujmy zbudować jak najwyższą wieżę ze wszystkich klocków, które posiadamy  domu, pudełek, książek dla dzieci, poduszek i </w:t>
      </w:r>
      <w:proofErr w:type="spellStart"/>
      <w:r w:rsidRPr="0020267B">
        <w:rPr>
          <w:rFonts w:ascii="Arial" w:hAnsi="Arial" w:cs="Arial"/>
          <w:sz w:val="24"/>
          <w:szCs w:val="24"/>
        </w:rPr>
        <w:t>kocy</w:t>
      </w:r>
      <w:proofErr w:type="spellEnd"/>
      <w:r w:rsidRPr="0020267B">
        <w:rPr>
          <w:rFonts w:ascii="Arial" w:hAnsi="Arial" w:cs="Arial"/>
          <w:sz w:val="24"/>
          <w:szCs w:val="24"/>
        </w:rPr>
        <w:t>. Wersja trudniejsza: budowanie wieży z małych przedmiotów, pudełek, np. po zapałkach, z kredek, kolorowych pisaków, na schemacie kwadratu (dwa elementy pionowo, dwa poziomo).  Pomyślcie z czego jeszcze można zbudować wieżę? Może z butów?</w:t>
      </w:r>
    </w:p>
    <w:p w14:paraId="5DE8B268" w14:textId="77777777" w:rsidR="00EA1426" w:rsidRPr="0020267B" w:rsidRDefault="00EA1426" w:rsidP="00EA1426">
      <w:pPr>
        <w:rPr>
          <w:rFonts w:ascii="Arial" w:hAnsi="Arial" w:cs="Arial"/>
          <w:sz w:val="24"/>
          <w:szCs w:val="24"/>
        </w:rPr>
      </w:pPr>
    </w:p>
    <w:p w14:paraId="43113592" w14:textId="77777777" w:rsidR="00EA1426" w:rsidRPr="0020267B" w:rsidRDefault="00EA1426" w:rsidP="00EA1426">
      <w:pPr>
        <w:spacing w:after="0"/>
        <w:jc w:val="both"/>
        <w:rPr>
          <w:rFonts w:ascii="Arial" w:hAnsi="Arial" w:cs="Arial"/>
          <w:b/>
          <w:bCs/>
          <w:sz w:val="24"/>
          <w:szCs w:val="24"/>
        </w:rPr>
      </w:pPr>
      <w:r w:rsidRPr="0020267B">
        <w:rPr>
          <w:rFonts w:ascii="Arial" w:hAnsi="Arial" w:cs="Arial"/>
          <w:b/>
          <w:bCs/>
          <w:sz w:val="24"/>
          <w:szCs w:val="24"/>
        </w:rPr>
        <w:t>Ćwiczenie 11</w:t>
      </w:r>
    </w:p>
    <w:p w14:paraId="0640EA33"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Ćwiczenie ukierunkowane na stymulację rozwoju emocjonalnego – radzenie sobie ze złością</w:t>
      </w:r>
    </w:p>
    <w:p w14:paraId="036556EF" w14:textId="77777777" w:rsidR="00EA1426" w:rsidRPr="0020267B" w:rsidRDefault="00EA1426" w:rsidP="00EA1426">
      <w:pPr>
        <w:spacing w:after="0"/>
        <w:jc w:val="both"/>
        <w:rPr>
          <w:rFonts w:ascii="Arial" w:hAnsi="Arial" w:cs="Arial"/>
          <w:sz w:val="24"/>
          <w:szCs w:val="24"/>
        </w:rPr>
      </w:pPr>
    </w:p>
    <w:p w14:paraId="61C4CF56"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„Wyraź to w formie sztuki - rysowanie/malowanie złości”</w:t>
      </w:r>
    </w:p>
    <w:p w14:paraId="5652FF24" w14:textId="77777777" w:rsidR="00EA1426" w:rsidRPr="0020267B" w:rsidRDefault="00EA1426" w:rsidP="00EA1426">
      <w:pPr>
        <w:spacing w:after="0"/>
        <w:jc w:val="both"/>
        <w:rPr>
          <w:rFonts w:ascii="Arial" w:hAnsi="Arial" w:cs="Arial"/>
          <w:sz w:val="24"/>
          <w:szCs w:val="24"/>
        </w:rPr>
      </w:pPr>
      <w:r w:rsidRPr="0020267B">
        <w:rPr>
          <w:rFonts w:ascii="Arial" w:hAnsi="Arial" w:cs="Arial"/>
          <w:sz w:val="24"/>
          <w:szCs w:val="24"/>
        </w:rPr>
        <w:t>Rozmawiamy z dzieckiem o tym co je złości? Prosimy o opisanie różnych sytuacji. Co robisz kiedy jesteś zły? (płacz, krzyk, rzucanie przedmiotami). Co myślisz kiedy jesteś zły? Co czujesz kiedy jesteś zły? (uczucie gorąca, napięcie, zdenerwowanie, dezorientacja, niepokój) Następnie proponujemy by za pomocą różnych form plastycznych wyraziło swoją złość? Namalowało coś farbami lub kredkami, najlepiej na dużej powierzchni, duży karton, szary papier. Można malować pędzlami, wałkiem, pomponem, palcami, dłonią. „Namaluj i pokaż mi jak bardzo jesteś zły?” Może być to kartka pomalowana cała na czerwono lub czarno, ale może być to konkretny obiekt lub sytuacja. Po wykonaniu tego zadania, porozmawiaj z dzieckiem o tym, co przedstawia jego praca. To samo można wykorzystać w odniesieniu do innych emocji tj. strach, radość itp.</w:t>
      </w:r>
    </w:p>
    <w:p w14:paraId="4912ED4E" w14:textId="77777777" w:rsidR="00C94DC8" w:rsidRPr="0020267B" w:rsidRDefault="00C94DC8">
      <w:pPr>
        <w:rPr>
          <w:rFonts w:ascii="Arial" w:hAnsi="Arial" w:cs="Arial"/>
        </w:rPr>
      </w:pPr>
    </w:p>
    <w:sectPr w:rsidR="00C94DC8" w:rsidRPr="0020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26"/>
    <w:rsid w:val="0020267B"/>
    <w:rsid w:val="00C94DC8"/>
    <w:rsid w:val="00EA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CC4"/>
  <w15:chartTrackingRefBased/>
  <w15:docId w15:val="{6C22B991-70E3-4329-B89E-FED5F60B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4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Żydek</dc:creator>
  <cp:keywords/>
  <dc:description/>
  <cp:lastModifiedBy>Magdalena Żydek</cp:lastModifiedBy>
  <cp:revision>2</cp:revision>
  <dcterms:created xsi:type="dcterms:W3CDTF">2021-03-09T08:56:00Z</dcterms:created>
  <dcterms:modified xsi:type="dcterms:W3CDTF">2021-03-09T08:56:00Z</dcterms:modified>
</cp:coreProperties>
</file>